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7D92A" w14:textId="10CC6499" w:rsidR="00FB4638" w:rsidRDefault="00FB4638" w:rsidP="00FB4638">
      <w:pPr>
        <w:rPr>
          <w:i/>
          <w:iCs/>
          <w:w w:val="110"/>
          <w:sz w:val="20"/>
          <w:szCs w:val="20"/>
        </w:rPr>
      </w:pPr>
      <w:r>
        <w:rPr>
          <w:noProof/>
        </w:rPr>
        <w:drawing>
          <wp:anchor distT="0" distB="0" distL="114300" distR="114300" simplePos="0" relativeHeight="251658240" behindDoc="1" locked="0" layoutInCell="1" allowOverlap="1" wp14:anchorId="12215C1A" wp14:editId="188F5112">
            <wp:simplePos x="0" y="0"/>
            <wp:positionH relativeFrom="column">
              <wp:posOffset>0</wp:posOffset>
            </wp:positionH>
            <wp:positionV relativeFrom="paragraph">
              <wp:posOffset>-3810</wp:posOffset>
            </wp:positionV>
            <wp:extent cx="6645910" cy="1045210"/>
            <wp:effectExtent l="0" t="0" r="2540" b="2540"/>
            <wp:wrapNone/>
            <wp:docPr id="1988319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3198" name="Picture 1" descr="A green and black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645910" cy="1045210"/>
                    </a:xfrm>
                    <a:prstGeom prst="rect">
                      <a:avLst/>
                    </a:prstGeom>
                  </pic:spPr>
                </pic:pic>
              </a:graphicData>
            </a:graphic>
            <wp14:sizeRelH relativeFrom="page">
              <wp14:pctWidth>0</wp14:pctWidth>
            </wp14:sizeRelH>
            <wp14:sizeRelV relativeFrom="page">
              <wp14:pctHeight>0</wp14:pctHeight>
            </wp14:sizeRelV>
          </wp:anchor>
        </w:drawing>
      </w:r>
    </w:p>
    <w:p w14:paraId="75C194C3" w14:textId="77777777" w:rsidR="00FB4638" w:rsidRDefault="00FB4638" w:rsidP="00FB4638">
      <w:pPr>
        <w:rPr>
          <w:i/>
          <w:iCs/>
          <w:w w:val="110"/>
          <w:sz w:val="20"/>
          <w:szCs w:val="20"/>
        </w:rPr>
      </w:pPr>
    </w:p>
    <w:p w14:paraId="7D99F1CF" w14:textId="77777777" w:rsidR="00FB4638" w:rsidRDefault="00FB4638" w:rsidP="00FB4638">
      <w:pPr>
        <w:pStyle w:val="NoSpacing"/>
        <w:jc w:val="center"/>
        <w:rPr>
          <w:i/>
          <w:iCs/>
          <w:w w:val="110"/>
          <w:sz w:val="20"/>
          <w:szCs w:val="20"/>
        </w:rPr>
      </w:pPr>
    </w:p>
    <w:p w14:paraId="162A9099" w14:textId="77777777" w:rsidR="00FB4638" w:rsidRPr="00FB4638" w:rsidRDefault="00FB4638" w:rsidP="00FB4638">
      <w:pPr>
        <w:pStyle w:val="NoSpacing"/>
        <w:jc w:val="center"/>
        <w:rPr>
          <w:i/>
          <w:iCs/>
          <w:w w:val="110"/>
          <w:sz w:val="32"/>
          <w:szCs w:val="32"/>
        </w:rPr>
      </w:pPr>
    </w:p>
    <w:p w14:paraId="363A11AE" w14:textId="77777777" w:rsidR="00FB4638" w:rsidRPr="00B756C1" w:rsidRDefault="00FB4638" w:rsidP="00FB4638">
      <w:pPr>
        <w:pStyle w:val="NoSpacing"/>
        <w:jc w:val="center"/>
        <w:rPr>
          <w:rFonts w:ascii="Arial" w:hAnsi="Arial" w:cs="Arial"/>
          <w:b/>
          <w:bCs/>
          <w:i/>
          <w:iCs/>
          <w:w w:val="110"/>
          <w:sz w:val="10"/>
          <w:szCs w:val="10"/>
        </w:rPr>
      </w:pPr>
    </w:p>
    <w:p w14:paraId="350E2318" w14:textId="386C8514" w:rsidR="00FB4638" w:rsidRPr="00FB4638" w:rsidRDefault="00FB4638" w:rsidP="00FB4638">
      <w:pPr>
        <w:pStyle w:val="NoSpacing"/>
        <w:jc w:val="center"/>
        <w:rPr>
          <w:rFonts w:ascii="Arial" w:hAnsi="Arial" w:cs="Arial"/>
          <w:b/>
          <w:bCs/>
          <w:i/>
          <w:iCs/>
          <w:w w:val="110"/>
          <w:sz w:val="22"/>
          <w:szCs w:val="22"/>
        </w:rPr>
      </w:pPr>
      <w:r w:rsidRPr="00FB4638">
        <w:rPr>
          <w:rFonts w:ascii="Arial" w:hAnsi="Arial" w:cs="Arial"/>
          <w:b/>
          <w:bCs/>
          <w:i/>
          <w:iCs/>
          <w:w w:val="110"/>
          <w:sz w:val="22"/>
          <w:szCs w:val="22"/>
        </w:rPr>
        <w:t>All replies to the Clerk / Danfoner Pob gohebiaeth at y Clerc:</w:t>
      </w:r>
    </w:p>
    <w:p w14:paraId="0A12FC7D" w14:textId="4D7DB7C8" w:rsidR="00FB4638" w:rsidRP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 xml:space="preserve">Narberth Town Council Office C/O Narberth Community Library, </w:t>
      </w:r>
    </w:p>
    <w:p w14:paraId="0DDF0072" w14:textId="08BE5D6E" w:rsidR="00FB4638" w:rsidRDefault="00FB4638" w:rsidP="00FB4638">
      <w:pPr>
        <w:pStyle w:val="NoSpacing"/>
        <w:jc w:val="center"/>
        <w:rPr>
          <w:rFonts w:ascii="Arial" w:hAnsi="Arial" w:cs="Arial"/>
          <w:i/>
          <w:iCs/>
          <w:sz w:val="22"/>
          <w:szCs w:val="22"/>
        </w:rPr>
      </w:pPr>
      <w:r w:rsidRPr="00FB4638">
        <w:rPr>
          <w:rFonts w:ascii="Arial" w:hAnsi="Arial" w:cs="Arial"/>
          <w:i/>
          <w:iCs/>
          <w:sz w:val="22"/>
          <w:szCs w:val="22"/>
        </w:rPr>
        <w:t>3 The Town Moor Mews, Pembrokeshire, SA67 7DF</w:t>
      </w:r>
    </w:p>
    <w:p w14:paraId="7A6AC287" w14:textId="77777777" w:rsidR="00FB4638" w:rsidRPr="00B756C1" w:rsidRDefault="00FB4638" w:rsidP="00FB4638">
      <w:pPr>
        <w:pStyle w:val="NoSpacing"/>
        <w:jc w:val="center"/>
        <w:rPr>
          <w:rFonts w:ascii="Arial" w:hAnsi="Arial" w:cs="Arial"/>
          <w:i/>
          <w:iCs/>
          <w:sz w:val="10"/>
          <w:szCs w:val="10"/>
        </w:rPr>
      </w:pPr>
    </w:p>
    <w:p w14:paraId="2BFBDC90" w14:textId="1D3A4092" w:rsidR="00FB4638" w:rsidRPr="00FB4638" w:rsidRDefault="00FB4638" w:rsidP="00FB4638">
      <w:pPr>
        <w:pStyle w:val="NoSpacing"/>
        <w:jc w:val="center"/>
        <w:rPr>
          <w:rFonts w:ascii="Arial" w:hAnsi="Arial" w:cs="Arial"/>
          <w:i/>
          <w:iCs/>
          <w:sz w:val="22"/>
          <w:szCs w:val="22"/>
        </w:rPr>
      </w:pPr>
      <w:r w:rsidRPr="00FB4638">
        <w:rPr>
          <w:rFonts w:ascii="Arial" w:hAnsi="Arial" w:cs="Arial"/>
          <w:b/>
          <w:bCs/>
          <w:i/>
          <w:iCs/>
          <w:sz w:val="22"/>
          <w:szCs w:val="22"/>
        </w:rPr>
        <w:t>Tel/Ffôn:</w:t>
      </w:r>
      <w:r w:rsidRPr="00FB4638">
        <w:rPr>
          <w:rFonts w:ascii="Arial" w:hAnsi="Arial" w:cs="Arial"/>
          <w:i/>
          <w:iCs/>
          <w:sz w:val="22"/>
          <w:szCs w:val="22"/>
        </w:rPr>
        <w:t xml:space="preserve"> 01834 504020 / </w:t>
      </w:r>
      <w:r w:rsidRPr="00FB4638">
        <w:rPr>
          <w:rFonts w:ascii="Arial" w:hAnsi="Arial" w:cs="Arial"/>
          <w:b/>
          <w:bCs/>
          <w:i/>
          <w:iCs/>
          <w:sz w:val="22"/>
          <w:szCs w:val="22"/>
        </w:rPr>
        <w:t>Email/Ebost:</w:t>
      </w:r>
      <w:r w:rsidRPr="00FB4638">
        <w:rPr>
          <w:rFonts w:ascii="Arial" w:hAnsi="Arial" w:cs="Arial"/>
          <w:i/>
          <w:iCs/>
          <w:sz w:val="22"/>
          <w:szCs w:val="22"/>
        </w:rPr>
        <w:t xml:space="preserve"> clerk@narberthtowncouncil.co.uk</w:t>
      </w:r>
    </w:p>
    <w:p w14:paraId="701DB541" w14:textId="0E7CE28C" w:rsidR="00FB4638" w:rsidRPr="00FB4638" w:rsidRDefault="00FB4638" w:rsidP="00FB4638">
      <w:pPr>
        <w:jc w:val="center"/>
        <w:rPr>
          <w:rFonts w:ascii="Arial" w:hAnsi="Arial" w:cs="Arial"/>
        </w:rPr>
      </w:pPr>
    </w:p>
    <w:p w14:paraId="4FE45FD7" w14:textId="2E412B8D" w:rsidR="00FB4638" w:rsidRPr="00FB4638" w:rsidRDefault="00FB4638" w:rsidP="00FB4638">
      <w:pPr>
        <w:pStyle w:val="NoSpacing"/>
        <w:rPr>
          <w:rFonts w:ascii="Arial" w:hAnsi="Arial" w:cs="Arial"/>
          <w:b/>
          <w:bCs/>
          <w:sz w:val="22"/>
          <w:szCs w:val="22"/>
        </w:rPr>
      </w:pPr>
      <w:r w:rsidRPr="00FB4638">
        <w:rPr>
          <w:rFonts w:ascii="Arial" w:hAnsi="Arial" w:cs="Arial"/>
          <w:b/>
          <w:bCs/>
          <w:sz w:val="22"/>
          <w:szCs w:val="22"/>
        </w:rPr>
        <w:t>Mayor/Maer</w:t>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r>
      <w:r w:rsidRPr="00FB4638">
        <w:rPr>
          <w:rFonts w:ascii="Arial" w:hAnsi="Arial" w:cs="Arial"/>
          <w:b/>
          <w:bCs/>
          <w:sz w:val="22"/>
          <w:szCs w:val="22"/>
        </w:rPr>
        <w:tab/>
        <w:t>Town Clerk/Clerc Y Dref</w:t>
      </w:r>
    </w:p>
    <w:p w14:paraId="1DEC98A5" w14:textId="4A03C168" w:rsidR="00FB4638" w:rsidRPr="00FB4638" w:rsidRDefault="00FB4638" w:rsidP="00FB4638">
      <w:pPr>
        <w:pStyle w:val="NoSpacing"/>
        <w:rPr>
          <w:rFonts w:ascii="Arial" w:hAnsi="Arial" w:cs="Arial"/>
          <w:sz w:val="22"/>
          <w:szCs w:val="22"/>
        </w:rPr>
      </w:pPr>
      <w:r w:rsidRPr="00FB4638">
        <w:rPr>
          <w:rFonts w:ascii="Arial" w:hAnsi="Arial" w:cs="Arial"/>
          <w:sz w:val="22"/>
          <w:szCs w:val="22"/>
        </w:rPr>
        <w:t>Cllr/Cyngh.</w:t>
      </w:r>
      <w:r>
        <w:rPr>
          <w:rFonts w:ascii="Arial" w:hAnsi="Arial" w:cs="Arial"/>
          <w:sz w:val="22"/>
          <w:szCs w:val="22"/>
        </w:rPr>
        <w:t xml:space="preserve"> </w:t>
      </w:r>
      <w:r w:rsidRPr="00FB4638">
        <w:rPr>
          <w:rFonts w:ascii="Arial" w:hAnsi="Arial" w:cs="Arial"/>
          <w:sz w:val="22"/>
          <w:szCs w:val="22"/>
        </w:rPr>
        <w:t>Christopher Walters</w:t>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r>
      <w:r w:rsidRPr="00FB4638">
        <w:rPr>
          <w:rFonts w:ascii="Arial" w:hAnsi="Arial" w:cs="Arial"/>
          <w:sz w:val="22"/>
          <w:szCs w:val="22"/>
        </w:rPr>
        <w:tab/>
        <w:t xml:space="preserve">Ms </w:t>
      </w:r>
      <w:r>
        <w:rPr>
          <w:rFonts w:ascii="Arial" w:hAnsi="Arial" w:cs="Arial"/>
          <w:sz w:val="22"/>
          <w:szCs w:val="22"/>
        </w:rPr>
        <w:t>A</w:t>
      </w:r>
      <w:r w:rsidRPr="00FB4638">
        <w:rPr>
          <w:rFonts w:ascii="Arial" w:hAnsi="Arial" w:cs="Arial"/>
          <w:sz w:val="22"/>
          <w:szCs w:val="22"/>
        </w:rPr>
        <w:t xml:space="preserve"> M</w:t>
      </w:r>
      <w:r w:rsidR="003E0908">
        <w:rPr>
          <w:rFonts w:ascii="Arial" w:hAnsi="Arial" w:cs="Arial"/>
          <w:sz w:val="22"/>
          <w:szCs w:val="22"/>
        </w:rPr>
        <w:t>artin</w:t>
      </w:r>
    </w:p>
    <w:p w14:paraId="21107EEB" w14:textId="3F63CE52" w:rsidR="00FB4638" w:rsidRPr="00FB4638" w:rsidRDefault="00FB4638" w:rsidP="00FB4638">
      <w:pPr>
        <w:pStyle w:val="NoSpacing"/>
      </w:pPr>
    </w:p>
    <w:p w14:paraId="3CA1F313" w14:textId="4B5B5580" w:rsidR="00FB4638" w:rsidRPr="00FB4638" w:rsidRDefault="00D9779B" w:rsidP="00FB4638">
      <w:pPr>
        <w:pStyle w:val="NoSpacing"/>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Pr>
          <w:rFonts w:ascii="Arial" w:hAnsi="Arial" w:cs="Arial"/>
          <w:b/>
          <w:bCs/>
          <w:sz w:val="22"/>
          <w:szCs w:val="22"/>
        </w:rPr>
        <w:tab/>
      </w:r>
      <w:r w:rsidR="00FB4638" w:rsidRPr="00FB4638">
        <w:rPr>
          <w:rFonts w:ascii="Arial" w:hAnsi="Arial" w:cs="Arial"/>
          <w:sz w:val="22"/>
          <w:szCs w:val="22"/>
        </w:rPr>
        <w:t>1</w:t>
      </w:r>
      <w:r>
        <w:rPr>
          <w:rFonts w:ascii="Arial" w:hAnsi="Arial" w:cs="Arial"/>
          <w:sz w:val="22"/>
          <w:szCs w:val="22"/>
        </w:rPr>
        <w:t>5</w:t>
      </w:r>
      <w:r w:rsidRPr="00D9779B">
        <w:rPr>
          <w:rFonts w:ascii="Arial" w:hAnsi="Arial" w:cs="Arial"/>
          <w:sz w:val="22"/>
          <w:szCs w:val="22"/>
          <w:vertAlign w:val="superscript"/>
        </w:rPr>
        <w:t>th</w:t>
      </w:r>
      <w:r>
        <w:rPr>
          <w:rFonts w:ascii="Arial" w:hAnsi="Arial" w:cs="Arial"/>
          <w:sz w:val="22"/>
          <w:szCs w:val="22"/>
        </w:rPr>
        <w:t xml:space="preserve"> </w:t>
      </w:r>
      <w:r w:rsidR="00FB4638" w:rsidRPr="00FB4638">
        <w:rPr>
          <w:rFonts w:ascii="Arial" w:hAnsi="Arial" w:cs="Arial"/>
          <w:sz w:val="22"/>
          <w:szCs w:val="22"/>
        </w:rPr>
        <w:t>January 2025</w:t>
      </w:r>
    </w:p>
    <w:p w14:paraId="43AE3C35" w14:textId="77777777" w:rsidR="00FB4638" w:rsidRDefault="00FB4638" w:rsidP="00FB4638">
      <w:pPr>
        <w:pStyle w:val="NoSpacing"/>
        <w:rPr>
          <w:rFonts w:ascii="Arial" w:hAnsi="Arial" w:cs="Arial"/>
          <w:b/>
          <w:bCs/>
          <w:sz w:val="22"/>
          <w:szCs w:val="22"/>
        </w:rPr>
      </w:pPr>
    </w:p>
    <w:p w14:paraId="1DF004F2"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Dear Sir or Madam</w:t>
      </w:r>
    </w:p>
    <w:p w14:paraId="1BFA689F" w14:textId="77777777" w:rsidR="00FB4638" w:rsidRPr="00B756C1" w:rsidRDefault="00FB4638" w:rsidP="00FB4638">
      <w:pPr>
        <w:pStyle w:val="NoSpacing"/>
        <w:rPr>
          <w:rFonts w:ascii="Arial" w:hAnsi="Arial" w:cs="Arial"/>
          <w:sz w:val="22"/>
          <w:szCs w:val="22"/>
        </w:rPr>
      </w:pPr>
    </w:p>
    <w:p w14:paraId="2B8C8B5E" w14:textId="4F293C46" w:rsidR="00FB4638" w:rsidRPr="00B756C1" w:rsidRDefault="00FB4638" w:rsidP="00FB4638">
      <w:pPr>
        <w:pStyle w:val="NoSpacing"/>
        <w:rPr>
          <w:rFonts w:ascii="Arial" w:hAnsi="Arial" w:cs="Arial"/>
          <w:sz w:val="22"/>
          <w:szCs w:val="22"/>
        </w:rPr>
      </w:pPr>
      <w:r w:rsidRPr="00B756C1">
        <w:rPr>
          <w:rFonts w:ascii="Arial" w:hAnsi="Arial" w:cs="Arial"/>
          <w:sz w:val="22"/>
          <w:szCs w:val="22"/>
        </w:rPr>
        <w:t>I hereby give notice that the Meeting of Narberth Town Council</w:t>
      </w:r>
      <w:r w:rsidR="00063DBE">
        <w:rPr>
          <w:rFonts w:ascii="Arial" w:hAnsi="Arial" w:cs="Arial"/>
          <w:sz w:val="22"/>
          <w:szCs w:val="22"/>
        </w:rPr>
        <w:t>’s Planning Committee</w:t>
      </w:r>
      <w:r w:rsidRPr="00B756C1">
        <w:rPr>
          <w:rFonts w:ascii="Arial" w:hAnsi="Arial" w:cs="Arial"/>
          <w:sz w:val="22"/>
          <w:szCs w:val="22"/>
        </w:rPr>
        <w:t xml:space="preserve"> will be held </w:t>
      </w:r>
      <w:r w:rsidR="00063DBE">
        <w:rPr>
          <w:rFonts w:ascii="Arial" w:hAnsi="Arial" w:cs="Arial"/>
          <w:sz w:val="22"/>
          <w:szCs w:val="22"/>
        </w:rPr>
        <w:t xml:space="preserve">via Zoom </w:t>
      </w:r>
      <w:r w:rsidRPr="00B756C1">
        <w:rPr>
          <w:rFonts w:ascii="Arial" w:hAnsi="Arial" w:cs="Arial"/>
          <w:sz w:val="22"/>
          <w:szCs w:val="22"/>
        </w:rPr>
        <w:t xml:space="preserve"> on Tuesday </w:t>
      </w:r>
      <w:r w:rsidR="00063DBE">
        <w:rPr>
          <w:rFonts w:ascii="Arial" w:hAnsi="Arial" w:cs="Arial"/>
          <w:sz w:val="22"/>
          <w:szCs w:val="22"/>
        </w:rPr>
        <w:t>21</w:t>
      </w:r>
      <w:r w:rsidR="00063DBE" w:rsidRPr="00063DBE">
        <w:rPr>
          <w:rFonts w:ascii="Arial" w:hAnsi="Arial" w:cs="Arial"/>
          <w:sz w:val="22"/>
          <w:szCs w:val="22"/>
          <w:vertAlign w:val="superscript"/>
        </w:rPr>
        <w:t>st</w:t>
      </w:r>
      <w:r w:rsidR="00063DBE">
        <w:rPr>
          <w:rFonts w:ascii="Arial" w:hAnsi="Arial" w:cs="Arial"/>
          <w:sz w:val="22"/>
          <w:szCs w:val="22"/>
        </w:rPr>
        <w:t xml:space="preserve"> </w:t>
      </w:r>
      <w:r w:rsidRPr="00B756C1">
        <w:rPr>
          <w:rFonts w:ascii="Arial" w:hAnsi="Arial" w:cs="Arial"/>
          <w:sz w:val="22"/>
          <w:szCs w:val="22"/>
        </w:rPr>
        <w:t xml:space="preserve">January 2025 at 7 p.m.  </w:t>
      </w:r>
    </w:p>
    <w:p w14:paraId="18DE7A95" w14:textId="77777777" w:rsidR="00FB4638" w:rsidRPr="00B756C1" w:rsidRDefault="00FB4638" w:rsidP="00FB4638">
      <w:pPr>
        <w:pStyle w:val="NoSpacing"/>
        <w:rPr>
          <w:rFonts w:ascii="Arial" w:hAnsi="Arial" w:cs="Arial"/>
          <w:sz w:val="22"/>
          <w:szCs w:val="22"/>
        </w:rPr>
      </w:pPr>
    </w:p>
    <w:p w14:paraId="76E3BE43"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A Public Participation session will be available from 6.50 p.m., and will be for 10 minutes in length.  </w:t>
      </w:r>
    </w:p>
    <w:p w14:paraId="1A88A80A" w14:textId="77777777" w:rsidR="00FB4638" w:rsidRPr="00B756C1" w:rsidRDefault="00FB4638" w:rsidP="00FB4638">
      <w:pPr>
        <w:pStyle w:val="NoSpacing"/>
        <w:rPr>
          <w:rFonts w:ascii="Arial" w:hAnsi="Arial" w:cs="Arial"/>
          <w:sz w:val="22"/>
          <w:szCs w:val="22"/>
        </w:rPr>
      </w:pPr>
    </w:p>
    <w:p w14:paraId="708C51C8" w14:textId="1A070648"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Members of the public are welcome to make representation relating to items listed on the Agenda only.  If you require the information to join remotely, please email the Clerk before 1pm on the day of the meeting.  </w:t>
      </w:r>
    </w:p>
    <w:p w14:paraId="522A646F"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 </w:t>
      </w:r>
    </w:p>
    <w:p w14:paraId="3F5BDD0D" w14:textId="77777777" w:rsidR="00FB4638" w:rsidRPr="00B756C1" w:rsidRDefault="00FB4638" w:rsidP="00FB4638">
      <w:pPr>
        <w:pStyle w:val="NoSpacing"/>
        <w:rPr>
          <w:rFonts w:ascii="Arial" w:hAnsi="Arial" w:cs="Arial"/>
          <w:sz w:val="22"/>
          <w:szCs w:val="22"/>
        </w:rPr>
      </w:pPr>
      <w:r w:rsidRPr="00B756C1">
        <w:rPr>
          <w:rFonts w:ascii="Arial" w:hAnsi="Arial" w:cs="Arial"/>
          <w:sz w:val="22"/>
          <w:szCs w:val="22"/>
        </w:rPr>
        <w:t>All members are summoned to attend for the purpose of considering and resolving the business to be transacted as set out hereunder.</w:t>
      </w:r>
    </w:p>
    <w:p w14:paraId="423C16B0" w14:textId="77777777" w:rsidR="00FB4638" w:rsidRPr="00B756C1" w:rsidRDefault="00FB4638" w:rsidP="00FB4638">
      <w:pPr>
        <w:pStyle w:val="NoSpacing"/>
        <w:rPr>
          <w:rFonts w:ascii="Arial" w:hAnsi="Arial" w:cs="Arial"/>
          <w:sz w:val="22"/>
          <w:szCs w:val="22"/>
        </w:rPr>
      </w:pPr>
    </w:p>
    <w:p w14:paraId="163F250C" w14:textId="037EEF67" w:rsidR="00FB4638" w:rsidRPr="00B756C1" w:rsidRDefault="00FB4638" w:rsidP="00FB4638">
      <w:pPr>
        <w:pStyle w:val="NoSpacing"/>
        <w:rPr>
          <w:rFonts w:ascii="Arial" w:hAnsi="Arial" w:cs="Arial"/>
          <w:sz w:val="22"/>
          <w:szCs w:val="22"/>
        </w:rPr>
      </w:pPr>
      <w:r w:rsidRPr="00B756C1">
        <w:rPr>
          <w:rFonts w:ascii="Arial" w:hAnsi="Arial" w:cs="Arial"/>
          <w:sz w:val="22"/>
          <w:szCs w:val="22"/>
        </w:rPr>
        <w:t xml:space="preserve">Yours </w:t>
      </w:r>
      <w:r w:rsidR="00525985">
        <w:rPr>
          <w:rFonts w:ascii="Arial" w:hAnsi="Arial" w:cs="Arial"/>
          <w:sz w:val="22"/>
          <w:szCs w:val="22"/>
        </w:rPr>
        <w:t>f</w:t>
      </w:r>
      <w:r w:rsidRPr="00B756C1">
        <w:rPr>
          <w:rFonts w:ascii="Arial" w:hAnsi="Arial" w:cs="Arial"/>
          <w:sz w:val="22"/>
          <w:szCs w:val="22"/>
        </w:rPr>
        <w:t>aithfully</w:t>
      </w:r>
    </w:p>
    <w:p w14:paraId="3D7B77CC" w14:textId="77777777" w:rsidR="00FB4638" w:rsidRPr="00B756C1" w:rsidRDefault="00FB4638" w:rsidP="00FB4638">
      <w:pPr>
        <w:pStyle w:val="NoSpacing"/>
        <w:rPr>
          <w:rFonts w:ascii="Arial" w:hAnsi="Arial" w:cs="Arial"/>
          <w:sz w:val="22"/>
          <w:szCs w:val="22"/>
        </w:rPr>
      </w:pPr>
    </w:p>
    <w:p w14:paraId="044F67A6" w14:textId="38A17866" w:rsidR="00B756C1" w:rsidRDefault="00B756C1" w:rsidP="00FB4638">
      <w:pPr>
        <w:pStyle w:val="NoSpacing"/>
        <w:rPr>
          <w:rFonts w:ascii="Segoe Script" w:hAnsi="Segoe Script" w:cs="Arial"/>
          <w:b/>
          <w:bCs/>
          <w:sz w:val="22"/>
          <w:szCs w:val="22"/>
        </w:rPr>
      </w:pPr>
      <w:r w:rsidRPr="00B756C1">
        <w:rPr>
          <w:rFonts w:ascii="Segoe Script" w:hAnsi="Segoe Script" w:cs="Arial"/>
          <w:b/>
          <w:bCs/>
          <w:sz w:val="22"/>
          <w:szCs w:val="22"/>
        </w:rPr>
        <w:t>Annere M</w:t>
      </w:r>
      <w:r w:rsidR="00D57FD5">
        <w:rPr>
          <w:rFonts w:ascii="Segoe Script" w:hAnsi="Segoe Script" w:cs="Arial"/>
          <w:b/>
          <w:bCs/>
          <w:sz w:val="22"/>
          <w:szCs w:val="22"/>
        </w:rPr>
        <w:t>artin</w:t>
      </w:r>
    </w:p>
    <w:p w14:paraId="55993773" w14:textId="77777777" w:rsidR="00623BC3" w:rsidRPr="00B756C1" w:rsidRDefault="00623BC3" w:rsidP="00FB4638">
      <w:pPr>
        <w:pStyle w:val="NoSpacing"/>
        <w:rPr>
          <w:rFonts w:ascii="Arial" w:hAnsi="Arial" w:cs="Arial"/>
          <w:sz w:val="22"/>
          <w:szCs w:val="22"/>
        </w:rPr>
      </w:pPr>
    </w:p>
    <w:p w14:paraId="44AF96EA" w14:textId="5617058E" w:rsidR="00FB4638" w:rsidRPr="00B756C1" w:rsidRDefault="00FB4638" w:rsidP="00FB4638">
      <w:pPr>
        <w:pStyle w:val="NoSpacing"/>
        <w:rPr>
          <w:rFonts w:ascii="Arial" w:hAnsi="Arial" w:cs="Arial"/>
          <w:sz w:val="22"/>
          <w:szCs w:val="22"/>
        </w:rPr>
      </w:pPr>
      <w:r w:rsidRPr="00B756C1">
        <w:rPr>
          <w:rFonts w:ascii="Arial" w:hAnsi="Arial" w:cs="Arial"/>
          <w:sz w:val="22"/>
          <w:szCs w:val="22"/>
        </w:rPr>
        <w:t>Annere M</w:t>
      </w:r>
      <w:r w:rsidR="00155C49">
        <w:rPr>
          <w:rFonts w:ascii="Arial" w:hAnsi="Arial" w:cs="Arial"/>
          <w:sz w:val="22"/>
          <w:szCs w:val="22"/>
        </w:rPr>
        <w:t>artin</w:t>
      </w:r>
      <w:r w:rsidRPr="00B756C1">
        <w:rPr>
          <w:rFonts w:ascii="Arial" w:hAnsi="Arial" w:cs="Arial"/>
          <w:sz w:val="22"/>
          <w:szCs w:val="22"/>
        </w:rPr>
        <w:t xml:space="preserve"> (Ms)</w:t>
      </w:r>
    </w:p>
    <w:p w14:paraId="4E765853" w14:textId="50CF8F7A" w:rsidR="00B756C1" w:rsidRPr="00B756C1" w:rsidRDefault="00B756C1" w:rsidP="00FB4638">
      <w:pPr>
        <w:pStyle w:val="NoSpacing"/>
        <w:rPr>
          <w:rFonts w:ascii="Arial" w:hAnsi="Arial" w:cs="Arial"/>
          <w:sz w:val="22"/>
          <w:szCs w:val="22"/>
        </w:rPr>
      </w:pPr>
      <w:r w:rsidRPr="00B756C1">
        <w:rPr>
          <w:rFonts w:ascii="Arial" w:hAnsi="Arial" w:cs="Arial"/>
          <w:sz w:val="22"/>
          <w:szCs w:val="22"/>
        </w:rPr>
        <w:t>Town Clerk</w:t>
      </w:r>
      <w:r w:rsidR="00155C49">
        <w:rPr>
          <w:rFonts w:ascii="Arial" w:hAnsi="Arial" w:cs="Arial"/>
          <w:sz w:val="22"/>
          <w:szCs w:val="22"/>
        </w:rPr>
        <w:t xml:space="preserve"> &amp; RFO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1"/>
      </w:tblGrid>
      <w:tr w:rsidR="00FB4638" w:rsidRPr="00FB4638" w14:paraId="11708411" w14:textId="77777777" w:rsidTr="000909A4">
        <w:tc>
          <w:tcPr>
            <w:tcW w:w="10081" w:type="dxa"/>
            <w:tcBorders>
              <w:top w:val="nil"/>
              <w:left w:val="nil"/>
              <w:bottom w:val="nil"/>
              <w:right w:val="nil"/>
            </w:tcBorders>
            <w:shd w:val="clear" w:color="auto" w:fill="auto"/>
          </w:tcPr>
          <w:p w14:paraId="1F3D65A1" w14:textId="263B8699" w:rsidR="00FB4638" w:rsidRPr="00FB4638" w:rsidRDefault="00FB4638" w:rsidP="00FB4638">
            <w:pPr>
              <w:pStyle w:val="NoSpacing"/>
              <w:rPr>
                <w:rFonts w:ascii="Arial" w:hAnsi="Arial" w:cs="Arial"/>
              </w:rPr>
            </w:pPr>
          </w:p>
        </w:tc>
      </w:tr>
    </w:tbl>
    <w:p w14:paraId="24874AF5" w14:textId="77777777" w:rsidR="00FB4638" w:rsidRPr="00FB4638" w:rsidRDefault="00FB4638" w:rsidP="00FB4638">
      <w:pPr>
        <w:pStyle w:val="NoSpacing"/>
        <w:jc w:val="center"/>
        <w:rPr>
          <w:rFonts w:ascii="Arial" w:hAnsi="Arial" w:cs="Arial"/>
          <w:b/>
          <w:bCs/>
          <w:sz w:val="28"/>
          <w:szCs w:val="28"/>
          <w:u w:val="single"/>
        </w:rPr>
      </w:pPr>
      <w:r w:rsidRPr="00FB4638">
        <w:rPr>
          <w:rFonts w:ascii="Arial" w:hAnsi="Arial" w:cs="Arial"/>
          <w:b/>
          <w:bCs/>
          <w:sz w:val="28"/>
          <w:szCs w:val="28"/>
          <w:u w:val="single"/>
        </w:rPr>
        <w:t>BUSINESS TO BE TRANSACTED</w:t>
      </w:r>
    </w:p>
    <w:p w14:paraId="7553571E" w14:textId="77777777" w:rsidR="00FB4638" w:rsidRPr="00FB4638" w:rsidRDefault="00FB4638" w:rsidP="00FB4638">
      <w:pPr>
        <w:pStyle w:val="NoSpacing"/>
        <w:rPr>
          <w:rFonts w:ascii="Arial" w:hAnsi="Arial" w:cs="Arial"/>
          <w:sz w:val="28"/>
          <w:szCs w:val="28"/>
        </w:rPr>
      </w:pPr>
    </w:p>
    <w:p w14:paraId="194209FE" w14:textId="26798663" w:rsidR="00FB4638" w:rsidRPr="00FB4638" w:rsidRDefault="00FB4638" w:rsidP="00FB4638">
      <w:pPr>
        <w:pStyle w:val="NoSpacing"/>
        <w:numPr>
          <w:ilvl w:val="0"/>
          <w:numId w:val="2"/>
        </w:numPr>
        <w:rPr>
          <w:rFonts w:ascii="Arial" w:hAnsi="Arial" w:cs="Arial"/>
          <w:sz w:val="28"/>
          <w:szCs w:val="28"/>
        </w:rPr>
      </w:pPr>
      <w:r w:rsidRPr="00FB4638">
        <w:rPr>
          <w:rFonts w:ascii="Arial" w:hAnsi="Arial" w:cs="Arial"/>
          <w:sz w:val="28"/>
          <w:szCs w:val="28"/>
        </w:rPr>
        <w:t>To receive apologies for absence.</w:t>
      </w:r>
    </w:p>
    <w:p w14:paraId="158624ED" w14:textId="3FCA435E" w:rsidR="00FB4638" w:rsidRPr="00FB4638" w:rsidRDefault="00FB4638" w:rsidP="00FB4638">
      <w:pPr>
        <w:pStyle w:val="NoSpacing"/>
        <w:numPr>
          <w:ilvl w:val="0"/>
          <w:numId w:val="2"/>
        </w:numPr>
        <w:rPr>
          <w:rFonts w:ascii="Arial" w:hAnsi="Arial" w:cs="Arial"/>
          <w:sz w:val="28"/>
          <w:szCs w:val="28"/>
        </w:rPr>
      </w:pPr>
      <w:r w:rsidRPr="00FB4638">
        <w:rPr>
          <w:rFonts w:ascii="Arial" w:hAnsi="Arial" w:cs="Arial"/>
          <w:sz w:val="28"/>
          <w:szCs w:val="28"/>
        </w:rPr>
        <w:t xml:space="preserve">Declaration of Personal Interest.  </w:t>
      </w:r>
    </w:p>
    <w:p w14:paraId="54830630" w14:textId="5BA0927C" w:rsidR="00FB4638" w:rsidRPr="00FB4638" w:rsidRDefault="00EA1B90" w:rsidP="00FB4638">
      <w:pPr>
        <w:pStyle w:val="NoSpacing"/>
        <w:numPr>
          <w:ilvl w:val="0"/>
          <w:numId w:val="2"/>
        </w:numPr>
        <w:rPr>
          <w:rFonts w:ascii="Arial" w:hAnsi="Arial" w:cs="Arial"/>
          <w:sz w:val="28"/>
          <w:szCs w:val="28"/>
        </w:rPr>
      </w:pPr>
      <w:r>
        <w:rPr>
          <w:rFonts w:ascii="Arial" w:hAnsi="Arial" w:cs="Arial"/>
          <w:sz w:val="28"/>
          <w:szCs w:val="28"/>
        </w:rPr>
        <w:t>T</w:t>
      </w:r>
      <w:r w:rsidR="00FB4638" w:rsidRPr="00FB4638">
        <w:rPr>
          <w:rFonts w:ascii="Arial" w:hAnsi="Arial" w:cs="Arial"/>
          <w:sz w:val="28"/>
          <w:szCs w:val="28"/>
        </w:rPr>
        <w:t>o receive and consider a list of planning applications</w:t>
      </w:r>
      <w:r w:rsidR="00F5268D">
        <w:rPr>
          <w:rFonts w:ascii="Arial" w:hAnsi="Arial" w:cs="Arial"/>
          <w:sz w:val="28"/>
          <w:szCs w:val="28"/>
        </w:rPr>
        <w:t>:</w:t>
      </w:r>
    </w:p>
    <w:p w14:paraId="4B8A0828" w14:textId="29543554" w:rsidR="00E505DC" w:rsidRPr="00E505DC" w:rsidRDefault="007C0485" w:rsidP="00921747">
      <w:pPr>
        <w:tabs>
          <w:tab w:val="left" w:pos="284"/>
        </w:tabs>
        <w:ind w:left="1080" w:hanging="1134"/>
        <w:rPr>
          <w:rFonts w:ascii="Arial" w:hAnsi="Arial" w:cs="Arial"/>
          <w:sz w:val="28"/>
          <w:szCs w:val="28"/>
        </w:rPr>
      </w:pPr>
      <w:r>
        <w:rPr>
          <w:rFonts w:ascii="Arial" w:hAnsi="Arial" w:cs="Arial"/>
          <w:sz w:val="28"/>
          <w:szCs w:val="28"/>
        </w:rPr>
        <w:tab/>
      </w:r>
      <w:r w:rsidR="00E505DC">
        <w:rPr>
          <w:rFonts w:ascii="Arial" w:hAnsi="Arial" w:cs="Arial"/>
          <w:sz w:val="28"/>
          <w:szCs w:val="28"/>
        </w:rPr>
        <w:t xml:space="preserve"> </w:t>
      </w:r>
      <w:r w:rsidR="00F8684C">
        <w:rPr>
          <w:rFonts w:ascii="Arial" w:hAnsi="Arial" w:cs="Arial"/>
          <w:sz w:val="28"/>
          <w:szCs w:val="28"/>
        </w:rPr>
        <w:t>a</w:t>
      </w:r>
      <w:r w:rsidR="00BF271D">
        <w:rPr>
          <w:rFonts w:ascii="Arial" w:hAnsi="Arial" w:cs="Arial"/>
          <w:sz w:val="28"/>
          <w:szCs w:val="28"/>
        </w:rPr>
        <w:t xml:space="preserve">) </w:t>
      </w:r>
      <w:r w:rsidR="00EA1B90">
        <w:rPr>
          <w:rFonts w:ascii="Arial" w:hAnsi="Arial" w:cs="Arial"/>
          <w:sz w:val="28"/>
          <w:szCs w:val="28"/>
        </w:rPr>
        <w:t xml:space="preserve"> </w:t>
      </w:r>
      <w:r w:rsidR="00BF271D">
        <w:rPr>
          <w:rFonts w:ascii="Arial" w:hAnsi="Arial" w:cs="Arial"/>
          <w:sz w:val="28"/>
          <w:szCs w:val="28"/>
        </w:rPr>
        <w:t xml:space="preserve">    </w:t>
      </w:r>
      <w:r w:rsidR="00FB4638" w:rsidRPr="00FB4638">
        <w:rPr>
          <w:rFonts w:ascii="Arial" w:hAnsi="Arial" w:cs="Arial"/>
          <w:sz w:val="28"/>
          <w:szCs w:val="28"/>
        </w:rPr>
        <w:t>24/</w:t>
      </w:r>
      <w:r w:rsidR="002E122A">
        <w:rPr>
          <w:rFonts w:ascii="Arial" w:hAnsi="Arial" w:cs="Arial"/>
          <w:sz w:val="28"/>
          <w:szCs w:val="28"/>
        </w:rPr>
        <w:t>0883</w:t>
      </w:r>
      <w:r w:rsidR="00FB4638" w:rsidRPr="00FB4638">
        <w:rPr>
          <w:rFonts w:ascii="Arial" w:hAnsi="Arial" w:cs="Arial"/>
          <w:sz w:val="28"/>
          <w:szCs w:val="28"/>
        </w:rPr>
        <w:t xml:space="preserve">/PA </w:t>
      </w:r>
      <w:r w:rsidR="00BE3C8C">
        <w:rPr>
          <w:rFonts w:ascii="Arial" w:hAnsi="Arial" w:cs="Arial"/>
          <w:sz w:val="28"/>
          <w:szCs w:val="28"/>
        </w:rPr>
        <w:t>–</w:t>
      </w:r>
      <w:r w:rsidR="002E122A">
        <w:rPr>
          <w:rFonts w:ascii="Arial" w:hAnsi="Arial" w:cs="Arial"/>
          <w:sz w:val="28"/>
          <w:szCs w:val="28"/>
        </w:rPr>
        <w:t xml:space="preserve"> </w:t>
      </w:r>
      <w:r w:rsidR="00BE3C8C">
        <w:rPr>
          <w:rFonts w:ascii="Arial" w:hAnsi="Arial" w:cs="Arial"/>
          <w:sz w:val="28"/>
          <w:szCs w:val="28"/>
        </w:rPr>
        <w:t xml:space="preserve">Crinow Farm, </w:t>
      </w:r>
      <w:r w:rsidR="00295073">
        <w:rPr>
          <w:rFonts w:ascii="Arial" w:hAnsi="Arial" w:cs="Arial"/>
          <w:sz w:val="28"/>
          <w:szCs w:val="28"/>
        </w:rPr>
        <w:t xml:space="preserve">Crinow - </w:t>
      </w:r>
      <w:r w:rsidR="00E505DC" w:rsidRPr="00E505DC">
        <w:rPr>
          <w:rFonts w:ascii="Arial" w:hAnsi="Arial" w:cs="Arial"/>
          <w:sz w:val="28"/>
          <w:szCs w:val="28"/>
        </w:rPr>
        <w:t xml:space="preserve">Alterations and extension to an </w:t>
      </w:r>
      <w:r>
        <w:rPr>
          <w:rFonts w:ascii="Arial" w:hAnsi="Arial" w:cs="Arial"/>
          <w:sz w:val="28"/>
          <w:szCs w:val="28"/>
        </w:rPr>
        <w:t xml:space="preserve"> </w:t>
      </w:r>
      <w:r w:rsidR="00E505DC" w:rsidRPr="00E505DC">
        <w:rPr>
          <w:rFonts w:ascii="Arial" w:hAnsi="Arial" w:cs="Arial"/>
          <w:sz w:val="28"/>
          <w:szCs w:val="28"/>
        </w:rPr>
        <w:t>existing nutrient store</w:t>
      </w:r>
      <w:r w:rsidR="00921747">
        <w:rPr>
          <w:rFonts w:ascii="Arial" w:hAnsi="Arial" w:cs="Arial"/>
          <w:sz w:val="28"/>
          <w:szCs w:val="28"/>
        </w:rPr>
        <w:t>.</w:t>
      </w:r>
    </w:p>
    <w:p w14:paraId="09FA1535" w14:textId="0967B117" w:rsidR="00FB4638" w:rsidRPr="00FB4638" w:rsidRDefault="00FB4638" w:rsidP="00BF271D">
      <w:pPr>
        <w:pStyle w:val="NoSpacing"/>
        <w:ind w:left="360"/>
        <w:rPr>
          <w:rFonts w:ascii="Arial" w:hAnsi="Arial" w:cs="Arial"/>
          <w:sz w:val="28"/>
          <w:szCs w:val="28"/>
        </w:rPr>
      </w:pPr>
      <w:r w:rsidRPr="00FB4638">
        <w:rPr>
          <w:rFonts w:ascii="Arial" w:hAnsi="Arial" w:cs="Arial"/>
          <w:sz w:val="28"/>
          <w:szCs w:val="28"/>
        </w:rPr>
        <w:t xml:space="preserve"> </w:t>
      </w:r>
    </w:p>
    <w:p w14:paraId="13437519" w14:textId="77777777" w:rsidR="00FB4638" w:rsidRPr="00FB4638" w:rsidRDefault="00FB4638" w:rsidP="00FB4638">
      <w:pPr>
        <w:pStyle w:val="NoSpacing"/>
        <w:rPr>
          <w:rFonts w:ascii="Arial" w:hAnsi="Arial" w:cs="Arial"/>
          <w:sz w:val="28"/>
          <w:szCs w:val="28"/>
        </w:rPr>
      </w:pPr>
    </w:p>
    <w:sectPr w:rsidR="00FB4638" w:rsidRPr="00FB4638" w:rsidSect="00FB4638">
      <w:footerReference w:type="default" r:id="rId9"/>
      <w:pgSz w:w="11906" w:h="16838"/>
      <w:pgMar w:top="426" w:right="720" w:bottom="720" w:left="72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70EDF" w14:textId="77777777" w:rsidR="00A85EA5" w:rsidRDefault="00A85EA5" w:rsidP="00FB4638">
      <w:pPr>
        <w:spacing w:after="0" w:line="240" w:lineRule="auto"/>
      </w:pPr>
      <w:r>
        <w:separator/>
      </w:r>
    </w:p>
  </w:endnote>
  <w:endnote w:type="continuationSeparator" w:id="0">
    <w:p w14:paraId="04C7238C" w14:textId="77777777" w:rsidR="00A85EA5" w:rsidRDefault="00A85EA5" w:rsidP="00FB4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605574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CE7A484" w14:textId="62A97AB0" w:rsidR="00FB4638" w:rsidRPr="00FB4638" w:rsidRDefault="00FB4638">
            <w:pPr>
              <w:pStyle w:val="Footer"/>
              <w:jc w:val="right"/>
              <w:rPr>
                <w:sz w:val="18"/>
                <w:szCs w:val="18"/>
              </w:rPr>
            </w:pPr>
            <w:r w:rsidRPr="00FB4638">
              <w:rPr>
                <w:sz w:val="18"/>
                <w:szCs w:val="18"/>
              </w:rPr>
              <w:t xml:space="preserve">Page </w:t>
            </w:r>
            <w:r w:rsidRPr="00FB4638">
              <w:rPr>
                <w:b/>
                <w:bCs/>
                <w:sz w:val="18"/>
                <w:szCs w:val="18"/>
              </w:rPr>
              <w:fldChar w:fldCharType="begin"/>
            </w:r>
            <w:r w:rsidRPr="00FB4638">
              <w:rPr>
                <w:b/>
                <w:bCs/>
                <w:sz w:val="18"/>
                <w:szCs w:val="18"/>
              </w:rPr>
              <w:instrText xml:space="preserve"> PAGE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r w:rsidRPr="00FB4638">
              <w:rPr>
                <w:sz w:val="18"/>
                <w:szCs w:val="18"/>
              </w:rPr>
              <w:t xml:space="preserve"> of </w:t>
            </w:r>
            <w:r w:rsidRPr="00FB4638">
              <w:rPr>
                <w:b/>
                <w:bCs/>
                <w:sz w:val="18"/>
                <w:szCs w:val="18"/>
              </w:rPr>
              <w:fldChar w:fldCharType="begin"/>
            </w:r>
            <w:r w:rsidRPr="00FB4638">
              <w:rPr>
                <w:b/>
                <w:bCs/>
                <w:sz w:val="18"/>
                <w:szCs w:val="18"/>
              </w:rPr>
              <w:instrText xml:space="preserve"> NUMPAGES  </w:instrText>
            </w:r>
            <w:r w:rsidRPr="00FB4638">
              <w:rPr>
                <w:b/>
                <w:bCs/>
                <w:sz w:val="18"/>
                <w:szCs w:val="18"/>
              </w:rPr>
              <w:fldChar w:fldCharType="separate"/>
            </w:r>
            <w:r w:rsidRPr="00FB4638">
              <w:rPr>
                <w:b/>
                <w:bCs/>
                <w:noProof/>
                <w:sz w:val="18"/>
                <w:szCs w:val="18"/>
              </w:rPr>
              <w:t>2</w:t>
            </w:r>
            <w:r w:rsidRPr="00FB4638">
              <w:rPr>
                <w:b/>
                <w:bCs/>
                <w:sz w:val="18"/>
                <w:szCs w:val="18"/>
              </w:rPr>
              <w:fldChar w:fldCharType="end"/>
            </w:r>
          </w:p>
        </w:sdtContent>
      </w:sdt>
    </w:sdtContent>
  </w:sdt>
  <w:p w14:paraId="240065D9" w14:textId="77777777" w:rsidR="00FB4638" w:rsidRDefault="00FB4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012E2" w14:textId="77777777" w:rsidR="00A85EA5" w:rsidRDefault="00A85EA5" w:rsidP="00FB4638">
      <w:pPr>
        <w:spacing w:after="0" w:line="240" w:lineRule="auto"/>
      </w:pPr>
      <w:r>
        <w:separator/>
      </w:r>
    </w:p>
  </w:footnote>
  <w:footnote w:type="continuationSeparator" w:id="0">
    <w:p w14:paraId="3B3949D7" w14:textId="77777777" w:rsidR="00A85EA5" w:rsidRDefault="00A85EA5" w:rsidP="00FB46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7071B"/>
    <w:multiLevelType w:val="hybridMultilevel"/>
    <w:tmpl w:val="573AB000"/>
    <w:lvl w:ilvl="0" w:tplc="DBA4C27E">
      <w:start w:val="1"/>
      <w:numFmt w:val="decimal"/>
      <w:lvlText w:val="%1."/>
      <w:lvlJc w:val="left"/>
      <w:pPr>
        <w:ind w:left="1080" w:hanging="720"/>
      </w:pPr>
      <w:rPr>
        <w:rFonts w:hint="default"/>
      </w:rPr>
    </w:lvl>
    <w:lvl w:ilvl="1" w:tplc="8B245768">
      <w:start w:val="1"/>
      <w:numFmt w:val="lowerLetter"/>
      <w:lvlText w:val="%2)"/>
      <w:lvlJc w:val="left"/>
      <w:pPr>
        <w:ind w:left="1845" w:hanging="76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595293E"/>
    <w:multiLevelType w:val="hybridMultilevel"/>
    <w:tmpl w:val="BA98E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229584">
    <w:abstractNumId w:val="1"/>
  </w:num>
  <w:num w:numId="2" w16cid:durableId="136690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38"/>
    <w:rsid w:val="00063DBE"/>
    <w:rsid w:val="000B7B61"/>
    <w:rsid w:val="00155C49"/>
    <w:rsid w:val="002667E2"/>
    <w:rsid w:val="00295073"/>
    <w:rsid w:val="002E122A"/>
    <w:rsid w:val="003402D6"/>
    <w:rsid w:val="003E0908"/>
    <w:rsid w:val="00470099"/>
    <w:rsid w:val="004B7F62"/>
    <w:rsid w:val="00525985"/>
    <w:rsid w:val="00623BC3"/>
    <w:rsid w:val="007C0485"/>
    <w:rsid w:val="00853563"/>
    <w:rsid w:val="00921747"/>
    <w:rsid w:val="00A85EA5"/>
    <w:rsid w:val="00AA76F2"/>
    <w:rsid w:val="00B756C1"/>
    <w:rsid w:val="00BE3C8C"/>
    <w:rsid w:val="00BF271D"/>
    <w:rsid w:val="00CC311E"/>
    <w:rsid w:val="00D57FD5"/>
    <w:rsid w:val="00D9779B"/>
    <w:rsid w:val="00E505DC"/>
    <w:rsid w:val="00EA1B90"/>
    <w:rsid w:val="00F5268D"/>
    <w:rsid w:val="00F8684C"/>
    <w:rsid w:val="00F965FA"/>
    <w:rsid w:val="00FB4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39196"/>
  <w15:chartTrackingRefBased/>
  <w15:docId w15:val="{11053D02-A453-4CE3-A39D-88C9D7B5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6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46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46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46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B46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46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B46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B46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6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6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46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46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46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46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46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6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6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638"/>
    <w:rPr>
      <w:rFonts w:eastAsiaTheme="majorEastAsia" w:cstheme="majorBidi"/>
      <w:color w:val="272727" w:themeColor="text1" w:themeTint="D8"/>
    </w:rPr>
  </w:style>
  <w:style w:type="paragraph" w:styleId="Title">
    <w:name w:val="Title"/>
    <w:basedOn w:val="Normal"/>
    <w:next w:val="Normal"/>
    <w:link w:val="TitleChar"/>
    <w:uiPriority w:val="10"/>
    <w:qFormat/>
    <w:rsid w:val="00FB46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6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6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6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638"/>
    <w:pPr>
      <w:spacing w:before="160"/>
      <w:jc w:val="center"/>
    </w:pPr>
    <w:rPr>
      <w:i/>
      <w:iCs/>
      <w:color w:val="404040" w:themeColor="text1" w:themeTint="BF"/>
    </w:rPr>
  </w:style>
  <w:style w:type="character" w:customStyle="1" w:styleId="QuoteChar">
    <w:name w:val="Quote Char"/>
    <w:basedOn w:val="DefaultParagraphFont"/>
    <w:link w:val="Quote"/>
    <w:uiPriority w:val="29"/>
    <w:rsid w:val="00FB4638"/>
    <w:rPr>
      <w:i/>
      <w:iCs/>
      <w:color w:val="404040" w:themeColor="text1" w:themeTint="BF"/>
    </w:rPr>
  </w:style>
  <w:style w:type="paragraph" w:styleId="ListParagraph">
    <w:name w:val="List Paragraph"/>
    <w:basedOn w:val="Normal"/>
    <w:uiPriority w:val="34"/>
    <w:qFormat/>
    <w:rsid w:val="00FB4638"/>
    <w:pPr>
      <w:ind w:left="720"/>
      <w:contextualSpacing/>
    </w:pPr>
  </w:style>
  <w:style w:type="character" w:styleId="IntenseEmphasis">
    <w:name w:val="Intense Emphasis"/>
    <w:basedOn w:val="DefaultParagraphFont"/>
    <w:uiPriority w:val="21"/>
    <w:qFormat/>
    <w:rsid w:val="00FB4638"/>
    <w:rPr>
      <w:i/>
      <w:iCs/>
      <w:color w:val="0F4761" w:themeColor="accent1" w:themeShade="BF"/>
    </w:rPr>
  </w:style>
  <w:style w:type="paragraph" w:styleId="IntenseQuote">
    <w:name w:val="Intense Quote"/>
    <w:basedOn w:val="Normal"/>
    <w:next w:val="Normal"/>
    <w:link w:val="IntenseQuoteChar"/>
    <w:uiPriority w:val="30"/>
    <w:qFormat/>
    <w:rsid w:val="00FB46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4638"/>
    <w:rPr>
      <w:i/>
      <w:iCs/>
      <w:color w:val="0F4761" w:themeColor="accent1" w:themeShade="BF"/>
    </w:rPr>
  </w:style>
  <w:style w:type="character" w:styleId="IntenseReference">
    <w:name w:val="Intense Reference"/>
    <w:basedOn w:val="DefaultParagraphFont"/>
    <w:uiPriority w:val="32"/>
    <w:qFormat/>
    <w:rsid w:val="00FB4638"/>
    <w:rPr>
      <w:b/>
      <w:bCs/>
      <w:smallCaps/>
      <w:color w:val="0F4761" w:themeColor="accent1" w:themeShade="BF"/>
      <w:spacing w:val="5"/>
    </w:rPr>
  </w:style>
  <w:style w:type="paragraph" w:styleId="NoSpacing">
    <w:name w:val="No Spacing"/>
    <w:uiPriority w:val="1"/>
    <w:qFormat/>
    <w:rsid w:val="00FB4638"/>
    <w:pPr>
      <w:spacing w:after="0" w:line="240" w:lineRule="auto"/>
    </w:pPr>
  </w:style>
  <w:style w:type="paragraph" w:styleId="BodyTextIndent">
    <w:name w:val="Body Text Indent"/>
    <w:basedOn w:val="Normal"/>
    <w:link w:val="BodyTextIndentChar"/>
    <w:semiHidden/>
    <w:rsid w:val="00FB4638"/>
    <w:pPr>
      <w:spacing w:after="0" w:line="240" w:lineRule="auto"/>
      <w:ind w:left="120"/>
    </w:pPr>
    <w:rPr>
      <w:rFonts w:ascii="Times New Roman" w:eastAsia="Times New Roman" w:hAnsi="Times New Roman" w:cs="Times New Roman"/>
      <w:b/>
      <w:bCs/>
      <w:kern w:val="0"/>
      <w:sz w:val="28"/>
      <w:u w:val="single"/>
      <w14:ligatures w14:val="none"/>
    </w:rPr>
  </w:style>
  <w:style w:type="character" w:customStyle="1" w:styleId="BodyTextIndentChar">
    <w:name w:val="Body Text Indent Char"/>
    <w:basedOn w:val="DefaultParagraphFont"/>
    <w:link w:val="BodyTextIndent"/>
    <w:semiHidden/>
    <w:rsid w:val="00FB4638"/>
    <w:rPr>
      <w:rFonts w:ascii="Times New Roman" w:eastAsia="Times New Roman" w:hAnsi="Times New Roman" w:cs="Times New Roman"/>
      <w:b/>
      <w:bCs/>
      <w:kern w:val="0"/>
      <w:sz w:val="28"/>
      <w:u w:val="single"/>
      <w14:ligatures w14:val="none"/>
    </w:rPr>
  </w:style>
  <w:style w:type="paragraph" w:styleId="BodyTextIndent2">
    <w:name w:val="Body Text Indent 2"/>
    <w:basedOn w:val="Normal"/>
    <w:link w:val="BodyTextIndent2Char"/>
    <w:semiHidden/>
    <w:rsid w:val="00FB4638"/>
    <w:pPr>
      <w:tabs>
        <w:tab w:val="left" w:pos="8280"/>
      </w:tabs>
      <w:spacing w:after="0" w:line="240" w:lineRule="auto"/>
      <w:ind w:left="-720"/>
    </w:pPr>
    <w:rPr>
      <w:rFonts w:ascii="Times New Roman" w:eastAsia="Times New Roman" w:hAnsi="Times New Roman" w:cs="Times New Roman"/>
      <w:kern w:val="0"/>
      <w:sz w:val="28"/>
      <w14:ligatures w14:val="none"/>
    </w:rPr>
  </w:style>
  <w:style w:type="character" w:customStyle="1" w:styleId="BodyTextIndent2Char">
    <w:name w:val="Body Text Indent 2 Char"/>
    <w:basedOn w:val="DefaultParagraphFont"/>
    <w:link w:val="BodyTextIndent2"/>
    <w:semiHidden/>
    <w:rsid w:val="00FB4638"/>
    <w:rPr>
      <w:rFonts w:ascii="Times New Roman" w:eastAsia="Times New Roman" w:hAnsi="Times New Roman" w:cs="Times New Roman"/>
      <w:kern w:val="0"/>
      <w:sz w:val="28"/>
      <w14:ligatures w14:val="none"/>
    </w:rPr>
  </w:style>
  <w:style w:type="paragraph" w:styleId="BodyTextIndent3">
    <w:name w:val="Body Text Indent 3"/>
    <w:basedOn w:val="Normal"/>
    <w:link w:val="BodyTextIndent3Char"/>
    <w:semiHidden/>
    <w:rsid w:val="00FB4638"/>
    <w:pPr>
      <w:spacing w:after="0" w:line="240" w:lineRule="auto"/>
      <w:ind w:left="120"/>
    </w:pPr>
    <w:rPr>
      <w:rFonts w:ascii="Times New Roman" w:eastAsia="Times New Roman" w:hAnsi="Times New Roman" w:cs="Times New Roman"/>
      <w:kern w:val="0"/>
      <w:sz w:val="22"/>
      <w14:ligatures w14:val="none"/>
    </w:rPr>
  </w:style>
  <w:style w:type="character" w:customStyle="1" w:styleId="BodyTextIndent3Char">
    <w:name w:val="Body Text Indent 3 Char"/>
    <w:basedOn w:val="DefaultParagraphFont"/>
    <w:link w:val="BodyTextIndent3"/>
    <w:semiHidden/>
    <w:rsid w:val="00FB4638"/>
    <w:rPr>
      <w:rFonts w:ascii="Times New Roman" w:eastAsia="Times New Roman" w:hAnsi="Times New Roman" w:cs="Times New Roman"/>
      <w:kern w:val="0"/>
      <w:sz w:val="22"/>
      <w14:ligatures w14:val="none"/>
    </w:rPr>
  </w:style>
  <w:style w:type="paragraph" w:styleId="Header">
    <w:name w:val="header"/>
    <w:basedOn w:val="Normal"/>
    <w:link w:val="HeaderChar"/>
    <w:uiPriority w:val="99"/>
    <w:unhideWhenUsed/>
    <w:rsid w:val="00FB46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638"/>
  </w:style>
  <w:style w:type="paragraph" w:styleId="Footer">
    <w:name w:val="footer"/>
    <w:basedOn w:val="Normal"/>
    <w:link w:val="FooterChar"/>
    <w:uiPriority w:val="99"/>
    <w:unhideWhenUsed/>
    <w:rsid w:val="00FB46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B0E20-1624-4164-8768-B737E042D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Cllr. Chris Walters</dc:creator>
  <cp:keywords/>
  <dc:description/>
  <cp:lastModifiedBy>Narberth Town Council</cp:lastModifiedBy>
  <cp:revision>23</cp:revision>
  <dcterms:created xsi:type="dcterms:W3CDTF">2025-01-14T21:01:00Z</dcterms:created>
  <dcterms:modified xsi:type="dcterms:W3CDTF">2025-01-14T21:17:00Z</dcterms:modified>
</cp:coreProperties>
</file>